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D010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158DBD12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bookmarkStart w:id="3" w:name="OLE_LINK7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bookmarkEnd w:id="3"/>
    <w:p w14:paraId="799B2B69" w14:textId="4CFD6A29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Model</w:t>
      </w:r>
      <w:r w:rsidR="00914010">
        <w:rPr>
          <w:rFonts w:ascii="Times New Roman" w:eastAsia="方正书宋_GBK" w:hAnsi="Times New Roman" w:cs="Times New Roman"/>
          <w:sz w:val="48"/>
          <w:szCs w:val="48"/>
          <w:lang w:val="nl-NL"/>
        </w:rPr>
        <w:t xml:space="preserve">: </w:t>
      </w:r>
      <w:r w:rsidR="00914010">
        <w:rPr>
          <w:rFonts w:ascii="Times New Roman" w:eastAsia="方正书宋_GBK" w:hAnsi="Times New Roman" w:cs="Times New Roman"/>
          <w:sz w:val="48"/>
          <w:szCs w:val="48"/>
          <w:u w:val="single"/>
        </w:rPr>
        <w:t>BRTIRPZ3013A</w:t>
      </w:r>
    </w:p>
    <w:p w14:paraId="50DD4D1C" w14:textId="0E0A117F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 w:rsidR="00914010">
        <w:rPr>
          <w:rFonts w:ascii="Times New Roman" w:eastAsia="方正书宋_GBK" w:hAnsi="Times New Roman" w:cs="Times New Roman"/>
          <w:sz w:val="48"/>
          <w:szCs w:val="48"/>
          <w:u w:val="single"/>
        </w:rPr>
        <w:t>Four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 xml:space="preserve"> axis robot</w:t>
      </w:r>
    </w:p>
    <w:p w14:paraId="54E40FA6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 xml:space="preserve">Robot version: 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1 version</w:t>
      </w:r>
    </w:p>
    <w:p w14:paraId="16968C18" w14:textId="77777777" w:rsidR="00914010" w:rsidRDefault="00914010" w:rsidP="0091401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  <w:lang w:val="nl-NL"/>
        </w:rPr>
      </w:pPr>
      <w:r w:rsidRPr="00914010"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  <w:lang w:val="nl-NL"/>
        </w:rPr>
        <w:drawing>
          <wp:inline distT="0" distB="0" distL="0" distR="0" wp14:anchorId="6FD1D28C" wp14:editId="75D29A09">
            <wp:extent cx="3970020" cy="397002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64B8" w14:textId="1B6897DC" w:rsidR="008B4F73" w:rsidRPr="00914010" w:rsidRDefault="00000000" w:rsidP="0091401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  <w:lang w:val="nl-NL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2813D13E" w14:textId="77777777" w:rsidR="008B4F73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1B4F0EAB" w14:textId="12E35286" w:rsidR="008B4F73" w:rsidRDefault="00000000">
      <w:pPr>
        <w:tabs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lastRenderedPageBreak/>
        <w:t>1.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</w:t>
      </w:r>
      <w:r w:rsidR="00914010"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PZ3013A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profile</w:t>
      </w:r>
    </w:p>
    <w:p w14:paraId="42F2731D" w14:textId="3F960944" w:rsidR="008B4F73" w:rsidRDefault="00000000">
      <w:pPr>
        <w:pStyle w:val="Normaalweb"/>
        <w:widowControl/>
        <w:numPr>
          <w:ilvl w:val="1"/>
          <w:numId w:val="0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Introduction of </w:t>
      </w:r>
      <w:r w:rsidR="00914010">
        <w:rPr>
          <w:rFonts w:ascii="Times New Roman" w:eastAsia="方正书宋_GBK" w:hAnsi="Times New Roman" w:cs="Times New Roman"/>
          <w:b/>
          <w:bCs/>
          <w:sz w:val="32"/>
          <w:szCs w:val="32"/>
        </w:rPr>
        <w:t>BRTIRPZ3013A</w:t>
      </w:r>
    </w:p>
    <w:p w14:paraId="6A36F3D4" w14:textId="77777777" w:rsidR="008B4F73" w:rsidRDefault="008B4F73">
      <w:pPr>
        <w:adjustRightInd w:val="0"/>
        <w:snapToGrid w:val="0"/>
        <w:spacing w:line="300" w:lineRule="auto"/>
      </w:pPr>
    </w:p>
    <w:p w14:paraId="7435B53C" w14:textId="6E2A03C2" w:rsidR="00914010" w:rsidRPr="00914010" w:rsidRDefault="00914010" w:rsidP="0091401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BRTIRPZ3013A:</w:t>
      </w:r>
    </w:p>
    <w:p w14:paraId="4B76AF0A" w14:textId="77777777" w:rsidR="00914010" w:rsidRPr="00914010" w:rsidRDefault="00914010" w:rsidP="0091401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BRTIRPZ3013A is a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four-axis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stacking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/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palletizing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robot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developed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by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BORUNTE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for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certain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monotonous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, frequent,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and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repetitive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long-term operations, or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for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use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in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dangerous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and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harsh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environments. It has a maximum arm span of 3020mm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and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a maximum load of up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to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130kg.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With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multiple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degrees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of flexibility,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it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can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be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used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for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loading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and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unloading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, handling,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dismantling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,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stacking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,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and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palletizing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applications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.</w:t>
      </w:r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br/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Protection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grade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: IP50 / Dust-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proof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br/>
        <w:t xml:space="preserve">High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accuracy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: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repeated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positioning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accuracy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: ±0.15mm</w:t>
      </w:r>
    </w:p>
    <w:p w14:paraId="2325F05F" w14:textId="7C79D58E" w:rsidR="00914010" w:rsidRPr="00914010" w:rsidRDefault="00914010" w:rsidP="0091401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Let op: sommige bronnen noemen IP40 of IP54/IP50 verschillend, maar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DirectIndustry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vermeldt specifiek IP50 </w:t>
      </w:r>
      <w:proofErr w:type="spellStart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>dust-proof</w:t>
      </w:r>
      <w:proofErr w:type="spellEnd"/>
      <w:r w:rsidRPr="0091401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t xml:space="preserve"> voor de BRTIRPZ3013A. BORUNTE zelf vermeldt 3020mm, 130kg en ±0.15mm.</w:t>
      </w:r>
    </w:p>
    <w:p w14:paraId="670D44C4" w14:textId="77777777" w:rsidR="008B4F73" w:rsidRDefault="008B4F73">
      <w:pPr>
        <w:adjustRightInd w:val="0"/>
        <w:snapToGrid w:val="0"/>
        <w:spacing w:line="300" w:lineRule="auto"/>
      </w:pPr>
    </w:p>
    <w:p w14:paraId="0313FBE2" w14:textId="7D7EC9BA" w:rsidR="008B4F73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Application cases of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</w:t>
      </w:r>
      <w:r w:rsidR="00914010">
        <w:rPr>
          <w:rFonts w:ascii="Times New Roman" w:eastAsia="方正书宋_GBK" w:hAnsi="Times New Roman" w:cs="Times New Roman"/>
          <w:b/>
          <w:bCs/>
          <w:sz w:val="32"/>
          <w:szCs w:val="32"/>
        </w:rPr>
        <w:t>RPZ3013A</w:t>
      </w:r>
    </w:p>
    <w:p w14:paraId="30B2B710" w14:textId="77777777" w:rsidR="008B4F73" w:rsidRDefault="008B4F73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0"/>
    <w:p w14:paraId="5325AFDD" w14:textId="1B2411D0" w:rsidR="008B4F73" w:rsidRDefault="00914010" w:rsidP="0091401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</w:rPr>
      </w:pPr>
      <w:r w:rsidRPr="00914010">
        <w:rPr>
          <w:rFonts w:ascii="Times New Roman" w:eastAsia="方正书宋_GBK" w:hAnsi="Times New Roman" w:cs="Times New Roman"/>
          <w:bCs/>
          <w:sz w:val="28"/>
          <w:szCs w:val="28"/>
        </w:rPr>
        <w:t>(1). loading and unloading</w:t>
      </w:r>
      <w:r w:rsidRPr="00914010">
        <w:rPr>
          <w:rFonts w:ascii="Times New Roman" w:eastAsia="方正书宋_GBK" w:hAnsi="Times New Roman" w:cs="Times New Roman"/>
          <w:bCs/>
          <w:sz w:val="28"/>
          <w:szCs w:val="28"/>
        </w:rPr>
        <w:br/>
        <w:t>(2). handling</w:t>
      </w:r>
      <w:r w:rsidRPr="00914010">
        <w:rPr>
          <w:rFonts w:ascii="Times New Roman" w:eastAsia="方正书宋_GBK" w:hAnsi="Times New Roman" w:cs="Times New Roman"/>
          <w:bCs/>
          <w:sz w:val="28"/>
          <w:szCs w:val="28"/>
        </w:rPr>
        <w:br/>
        <w:t>(3). stacking and palletizing</w:t>
      </w:r>
      <w:r w:rsidRPr="00914010">
        <w:rPr>
          <w:rFonts w:ascii="Times New Roman" w:eastAsia="方正书宋_GBK" w:hAnsi="Times New Roman" w:cs="Times New Roman"/>
          <w:bCs/>
          <w:sz w:val="28"/>
          <w:szCs w:val="28"/>
        </w:rPr>
        <w:br/>
        <w:t>(4). dismantling, etc.</w:t>
      </w:r>
      <w:r w:rsidR="00000000">
        <w:rPr>
          <w:rFonts w:ascii="Times New Roman" w:eastAsia="方正书宋_GBK" w:hAnsi="Times New Roman" w:cs="Times New Roman"/>
          <w:b/>
        </w:rPr>
        <w:br w:type="page"/>
      </w:r>
    </w:p>
    <w:p w14:paraId="67D893F7" w14:textId="44B2F0C0" w:rsidR="008B4F73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lastRenderedPageBreak/>
        <w:t>2</w:t>
      </w: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t>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</w:t>
      </w:r>
      <w:r w:rsidR="00A92300"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BRTIRPZ3013A</w:t>
      </w:r>
      <w:r w:rsidR="00A92300"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robot specifications </w:t>
      </w:r>
    </w:p>
    <w:tbl>
      <w:tblPr>
        <w:tblStyle w:val="Tabelraster"/>
        <w:tblpPr w:leftFromText="180" w:rightFromText="180" w:vertAnchor="text" w:horzAnchor="page" w:tblpXSpec="center" w:tblpY="165"/>
        <w:tblOverlap w:val="never"/>
        <w:tblW w:w="10147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585"/>
        <w:gridCol w:w="260"/>
        <w:gridCol w:w="450"/>
        <w:gridCol w:w="63"/>
        <w:gridCol w:w="796"/>
        <w:gridCol w:w="518"/>
        <w:gridCol w:w="722"/>
        <w:gridCol w:w="465"/>
        <w:gridCol w:w="344"/>
        <w:gridCol w:w="897"/>
        <w:gridCol w:w="83"/>
        <w:gridCol w:w="94"/>
        <w:gridCol w:w="153"/>
        <w:gridCol w:w="365"/>
        <w:gridCol w:w="1671"/>
      </w:tblGrid>
      <w:tr w:rsidR="008B4F73" w14:paraId="3AA5EB3A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bookmarkEnd w:id="1"/>
          <w:p w14:paraId="7AB14D0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Model</w:t>
            </w:r>
          </w:p>
        </w:tc>
        <w:tc>
          <w:tcPr>
            <w:tcW w:w="7466" w:type="dxa"/>
            <w:gridSpan w:val="15"/>
            <w:vAlign w:val="center"/>
          </w:tcPr>
          <w:p w14:paraId="7EE53818" w14:textId="4EE05DCB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</w:t>
            </w:r>
            <w:r w:rsidR="00A92300">
              <w:rPr>
                <w:rFonts w:ascii="Times New Roman" w:eastAsia="方正书宋_GBK" w:hAnsi="Times New Roman" w:cs="Times New Roman"/>
              </w:rPr>
              <w:t>PZ3013A</w:t>
            </w:r>
          </w:p>
        </w:tc>
      </w:tr>
      <w:tr w:rsidR="008B4F73" w14:paraId="35C5EAB1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0A3DE95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Axes</w:t>
            </w:r>
          </w:p>
        </w:tc>
        <w:tc>
          <w:tcPr>
            <w:tcW w:w="7466" w:type="dxa"/>
            <w:gridSpan w:val="15"/>
            <w:vAlign w:val="center"/>
          </w:tcPr>
          <w:p w14:paraId="042C625B" w14:textId="6A035170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4</w:t>
            </w:r>
            <w:r w:rsidR="00000000">
              <w:rPr>
                <w:rFonts w:ascii="Times New Roman" w:eastAsia="方正书宋_GBK" w:hAnsi="Times New Roman" w:cs="Times New Roman" w:hint="eastAsia"/>
              </w:rPr>
              <w:t xml:space="preserve"> axis</w:t>
            </w:r>
          </w:p>
        </w:tc>
      </w:tr>
      <w:tr w:rsidR="008B4F73" w14:paraId="32A08676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04C9538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Loading ability</w:t>
            </w:r>
          </w:p>
        </w:tc>
        <w:tc>
          <w:tcPr>
            <w:tcW w:w="7466" w:type="dxa"/>
            <w:gridSpan w:val="15"/>
            <w:vAlign w:val="center"/>
          </w:tcPr>
          <w:p w14:paraId="3A9649F8" w14:textId="45E4C084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130</w:t>
            </w:r>
            <w:r w:rsidR="00000000"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8B4F73" w14:paraId="62714993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53532EC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IP code</w:t>
            </w:r>
          </w:p>
        </w:tc>
        <w:tc>
          <w:tcPr>
            <w:tcW w:w="7466" w:type="dxa"/>
            <w:gridSpan w:val="15"/>
            <w:vAlign w:val="center"/>
          </w:tcPr>
          <w:p w14:paraId="3935DD23" w14:textId="014874C3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IP</w:t>
            </w:r>
            <w:r w:rsidR="00A92300">
              <w:rPr>
                <w:rFonts w:ascii="Times New Roman" w:eastAsia="方正书宋_GBK" w:hAnsi="Times New Roman" w:cs="Times New Roman"/>
              </w:rPr>
              <w:t>40</w:t>
            </w:r>
            <w:r>
              <w:rPr>
                <w:rFonts w:ascii="Times New Roman" w:eastAsia="方正书宋_GBK" w:hAnsi="Times New Roman" w:cs="Times New Roman"/>
              </w:rPr>
              <w:t xml:space="preserve"> </w:t>
            </w:r>
            <w:bookmarkStart w:id="4" w:name="OLE_LINK23"/>
            <w:r>
              <w:rPr>
                <w:rFonts w:ascii="Times New Roman" w:eastAsia="方正书宋_GBK" w:hAnsi="Times New Roman" w:cs="Times New Roman" w:hint="eastAsia"/>
              </w:rPr>
              <w:t>Dust-proof and water-proof</w:t>
            </w:r>
            <w:bookmarkEnd w:id="4"/>
          </w:p>
        </w:tc>
      </w:tr>
      <w:tr w:rsidR="008B4F73" w14:paraId="4740D27D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2F207FA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Repeated positioning accuracy</w:t>
            </w:r>
          </w:p>
        </w:tc>
        <w:tc>
          <w:tcPr>
            <w:tcW w:w="7466" w:type="dxa"/>
            <w:gridSpan w:val="15"/>
            <w:vAlign w:val="center"/>
          </w:tcPr>
          <w:p w14:paraId="0CCD9E5B" w14:textId="5E12912C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±0.</w:t>
            </w:r>
            <w:r w:rsidR="00A92300">
              <w:rPr>
                <w:rFonts w:ascii="Times New Roman" w:eastAsia="方正书宋_GBK" w:hAnsi="Times New Roman" w:cs="Times New Roman"/>
              </w:rPr>
              <w:t>15</w:t>
            </w:r>
            <w:r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8B4F73" w14:paraId="64FEBDAF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1CD7DF8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Maximum arm span</w:t>
            </w:r>
          </w:p>
        </w:tc>
        <w:tc>
          <w:tcPr>
            <w:tcW w:w="7466" w:type="dxa"/>
            <w:gridSpan w:val="15"/>
            <w:vAlign w:val="center"/>
          </w:tcPr>
          <w:p w14:paraId="20A7EB68" w14:textId="038C65B7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3020</w:t>
            </w:r>
            <w:r w:rsidR="00000000"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8B4F73" w14:paraId="3841AEE2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1BBFD8A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Weight</w:t>
            </w:r>
          </w:p>
        </w:tc>
        <w:tc>
          <w:tcPr>
            <w:tcW w:w="7466" w:type="dxa"/>
            <w:gridSpan w:val="15"/>
            <w:vAlign w:val="center"/>
          </w:tcPr>
          <w:p w14:paraId="29E7AF6D" w14:textId="6EB28567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1200</w:t>
            </w:r>
            <w:r w:rsidR="00000000"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8B4F73" w14:paraId="6047DC9C" w14:textId="77777777">
        <w:trPr>
          <w:trHeight w:val="397"/>
          <w:jc w:val="center"/>
        </w:trPr>
        <w:tc>
          <w:tcPr>
            <w:tcW w:w="2681" w:type="dxa"/>
            <w:vMerge w:val="restart"/>
            <w:vAlign w:val="center"/>
          </w:tcPr>
          <w:p w14:paraId="4ADED61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 speed</w:t>
            </w:r>
          </w:p>
        </w:tc>
        <w:tc>
          <w:tcPr>
            <w:tcW w:w="1358" w:type="dxa"/>
            <w:gridSpan w:val="4"/>
            <w:vAlign w:val="center"/>
          </w:tcPr>
          <w:p w14:paraId="61C8F15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036" w:type="dxa"/>
            <w:gridSpan w:val="3"/>
            <w:vAlign w:val="center"/>
          </w:tcPr>
          <w:p w14:paraId="74DFC2DD" w14:textId="1FF0C249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57</w:t>
            </w:r>
            <w:r w:rsidR="00000000">
              <w:rPr>
                <w:rFonts w:ascii="Times New Roman" w:eastAsia="方正书宋_GBK" w:hAnsi="Times New Roman" w:cs="Times New Roman"/>
              </w:rPr>
              <w:t>°/s</w:t>
            </w:r>
          </w:p>
        </w:tc>
        <w:tc>
          <w:tcPr>
            <w:tcW w:w="2036" w:type="dxa"/>
            <w:gridSpan w:val="6"/>
            <w:vAlign w:val="center"/>
          </w:tcPr>
          <w:p w14:paraId="474388D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2036" w:type="dxa"/>
            <w:gridSpan w:val="2"/>
            <w:vAlign w:val="center"/>
          </w:tcPr>
          <w:p w14:paraId="04E50044" w14:textId="4E688431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53</w:t>
            </w:r>
            <w:r w:rsidR="00000000"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8B4F73" w14:paraId="20F3E137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3FE73772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2446E40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036" w:type="dxa"/>
            <w:gridSpan w:val="3"/>
            <w:vAlign w:val="center"/>
          </w:tcPr>
          <w:p w14:paraId="4EA6FC05" w14:textId="2B93D6D0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53</w:t>
            </w:r>
            <w:r w:rsidR="00000000">
              <w:rPr>
                <w:rFonts w:ascii="Times New Roman" w:eastAsia="方正书宋_GBK" w:hAnsi="Times New Roman" w:cs="Times New Roman"/>
              </w:rPr>
              <w:t>°/s</w:t>
            </w:r>
          </w:p>
        </w:tc>
        <w:tc>
          <w:tcPr>
            <w:tcW w:w="2036" w:type="dxa"/>
            <w:gridSpan w:val="6"/>
            <w:vAlign w:val="center"/>
          </w:tcPr>
          <w:p w14:paraId="771F21F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036" w:type="dxa"/>
            <w:gridSpan w:val="2"/>
            <w:vAlign w:val="center"/>
          </w:tcPr>
          <w:p w14:paraId="0067960B" w14:textId="0B22C886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53</w:t>
            </w:r>
            <w:r w:rsidR="00000000"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8B4F73" w14:paraId="7AB83566" w14:textId="77777777">
        <w:trPr>
          <w:trHeight w:val="397"/>
          <w:jc w:val="center"/>
        </w:trPr>
        <w:tc>
          <w:tcPr>
            <w:tcW w:w="2681" w:type="dxa"/>
            <w:vMerge w:val="restart"/>
            <w:vAlign w:val="center"/>
          </w:tcPr>
          <w:p w14:paraId="43DD994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Motion range</w:t>
            </w:r>
          </w:p>
        </w:tc>
        <w:tc>
          <w:tcPr>
            <w:tcW w:w="1358" w:type="dxa"/>
            <w:gridSpan w:val="4"/>
            <w:vAlign w:val="center"/>
          </w:tcPr>
          <w:p w14:paraId="274D7F1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036" w:type="dxa"/>
            <w:gridSpan w:val="3"/>
            <w:vAlign w:val="center"/>
          </w:tcPr>
          <w:p w14:paraId="6311C12A" w14:textId="4DB9A5B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</w:t>
            </w:r>
            <w:r w:rsidR="00A92300">
              <w:rPr>
                <w:rFonts w:ascii="Times New Roman" w:eastAsia="方正书宋_GBK" w:hAnsi="Times New Roman" w:cs="Times New Roman"/>
              </w:rPr>
              <w:t>160</w:t>
            </w:r>
            <w:r>
              <w:rPr>
                <w:rFonts w:ascii="Times New Roman" w:eastAsia="方正书宋_GBK" w:hAnsi="Times New Roman" w:cs="Times New Roman"/>
              </w:rPr>
              <w:t>°</w:t>
            </w:r>
          </w:p>
        </w:tc>
        <w:tc>
          <w:tcPr>
            <w:tcW w:w="2036" w:type="dxa"/>
            <w:gridSpan w:val="6"/>
            <w:vAlign w:val="center"/>
          </w:tcPr>
          <w:p w14:paraId="3B2C555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2036" w:type="dxa"/>
            <w:gridSpan w:val="2"/>
            <w:vAlign w:val="center"/>
          </w:tcPr>
          <w:p w14:paraId="2ED34985" w14:textId="73921E98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</w:t>
            </w:r>
            <w:r w:rsidR="00A92300">
              <w:rPr>
                <w:rFonts w:ascii="Times New Roman" w:eastAsia="方正书宋_GBK" w:hAnsi="Times New Roman" w:cs="Times New Roman"/>
              </w:rPr>
              <w:t>75</w:t>
            </w:r>
            <w:r>
              <w:rPr>
                <w:rFonts w:ascii="Times New Roman" w:eastAsia="方正书宋_GBK" w:hAnsi="Times New Roman" w:cs="Times New Roman"/>
              </w:rPr>
              <w:t>°/+</w:t>
            </w:r>
            <w:r w:rsidR="00A92300">
              <w:rPr>
                <w:rFonts w:ascii="Times New Roman" w:eastAsia="方正书宋_GBK" w:hAnsi="Times New Roman" w:cs="Times New Roman"/>
              </w:rPr>
              <w:t>30</w:t>
            </w:r>
            <w:r>
              <w:rPr>
                <w:rFonts w:ascii="Times New Roman" w:eastAsia="方正书宋_GBK" w:hAnsi="Times New Roman" w:cs="Times New Roman"/>
              </w:rPr>
              <w:t>°</w:t>
            </w:r>
          </w:p>
        </w:tc>
      </w:tr>
      <w:tr w:rsidR="008B4F73" w14:paraId="7A39F78E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07E5923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0D268A0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036" w:type="dxa"/>
            <w:gridSpan w:val="3"/>
            <w:vAlign w:val="center"/>
          </w:tcPr>
          <w:p w14:paraId="1A898CFA" w14:textId="264FA324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</w:t>
            </w:r>
            <w:r w:rsidR="00A92300">
              <w:rPr>
                <w:rFonts w:ascii="Times New Roman" w:eastAsia="方正书宋_GBK" w:hAnsi="Times New Roman" w:cs="Times New Roman"/>
              </w:rPr>
              <w:t>55</w:t>
            </w:r>
            <w:r>
              <w:rPr>
                <w:rFonts w:ascii="Times New Roman" w:eastAsia="方正书宋_GBK" w:hAnsi="Times New Roman" w:cs="Times New Roman"/>
              </w:rPr>
              <w:t>°/+</w:t>
            </w:r>
            <w:r w:rsidR="00A92300">
              <w:rPr>
                <w:rFonts w:ascii="Times New Roman" w:eastAsia="方正书宋_GBK" w:hAnsi="Times New Roman" w:cs="Times New Roman"/>
              </w:rPr>
              <w:t>60</w:t>
            </w:r>
            <w:r>
              <w:rPr>
                <w:rFonts w:ascii="Times New Roman" w:eastAsia="方正书宋_GBK" w:hAnsi="Times New Roman" w:cs="Times New Roman"/>
              </w:rPr>
              <w:t>°</w:t>
            </w:r>
          </w:p>
        </w:tc>
        <w:tc>
          <w:tcPr>
            <w:tcW w:w="2036" w:type="dxa"/>
            <w:gridSpan w:val="6"/>
            <w:vAlign w:val="center"/>
          </w:tcPr>
          <w:p w14:paraId="29F21E4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036" w:type="dxa"/>
            <w:gridSpan w:val="2"/>
            <w:vAlign w:val="center"/>
          </w:tcPr>
          <w:p w14:paraId="488039E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±180°</w:t>
            </w:r>
          </w:p>
        </w:tc>
      </w:tr>
      <w:tr w:rsidR="00A92300" w14:paraId="5D1C3087" w14:textId="77777777" w:rsidTr="00A92300">
        <w:trPr>
          <w:gridAfter w:val="15"/>
          <w:wAfter w:w="7466" w:type="dxa"/>
          <w:trHeight w:val="276"/>
          <w:jc w:val="center"/>
        </w:trPr>
        <w:tc>
          <w:tcPr>
            <w:tcW w:w="2681" w:type="dxa"/>
            <w:vMerge/>
            <w:vAlign w:val="center"/>
          </w:tcPr>
          <w:p w14:paraId="1CDAFBF9" w14:textId="77777777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8B4F73" w14:paraId="191F181C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1D7E9837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5" w:name="OLE_LINK12"/>
            <w:r>
              <w:rPr>
                <w:rFonts w:ascii="Times New Roman" w:eastAsia="方正书宋_GBK" w:hAnsi="Times New Roman" w:cs="Times New Roman" w:hint="eastAsia"/>
              </w:rPr>
              <w:t>Allowable torque</w:t>
            </w:r>
            <w:bookmarkEnd w:id="5"/>
          </w:p>
        </w:tc>
        <w:tc>
          <w:tcPr>
            <w:tcW w:w="845" w:type="dxa"/>
            <w:gridSpan w:val="2"/>
            <w:vAlign w:val="center"/>
          </w:tcPr>
          <w:p w14:paraId="1CA2426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827" w:type="dxa"/>
            <w:gridSpan w:val="4"/>
            <w:vAlign w:val="center"/>
          </w:tcPr>
          <w:p w14:paraId="17DA741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20.8N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  <w:tc>
          <w:tcPr>
            <w:tcW w:w="722" w:type="dxa"/>
            <w:vAlign w:val="center"/>
          </w:tcPr>
          <w:p w14:paraId="32A5385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706" w:type="dxa"/>
            <w:gridSpan w:val="3"/>
            <w:vAlign w:val="center"/>
          </w:tcPr>
          <w:p w14:paraId="076EC66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33.6N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  <w:tc>
          <w:tcPr>
            <w:tcW w:w="695" w:type="dxa"/>
            <w:gridSpan w:val="4"/>
            <w:vAlign w:val="center"/>
          </w:tcPr>
          <w:p w14:paraId="3FBE601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71" w:type="dxa"/>
            <w:vAlign w:val="center"/>
          </w:tcPr>
          <w:p w14:paraId="05794A2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16.83N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</w:tr>
      <w:tr w:rsidR="008B4F73" w14:paraId="019C1742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58EC9E6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6" w:name="OLE_LINK14"/>
            <w:r>
              <w:rPr>
                <w:rFonts w:ascii="Times New Roman" w:eastAsia="方正书宋_GBK" w:hAnsi="Times New Roman" w:cs="Times New Roman"/>
              </w:rPr>
              <w:t>Allowable moment of inertia</w:t>
            </w:r>
            <w:bookmarkEnd w:id="6"/>
          </w:p>
        </w:tc>
        <w:tc>
          <w:tcPr>
            <w:tcW w:w="845" w:type="dxa"/>
            <w:gridSpan w:val="2"/>
            <w:vAlign w:val="center"/>
          </w:tcPr>
          <w:p w14:paraId="088579B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827" w:type="dxa"/>
            <w:gridSpan w:val="4"/>
            <w:vAlign w:val="center"/>
          </w:tcPr>
          <w:p w14:paraId="039A051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0.17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722" w:type="dxa"/>
            <w:vAlign w:val="center"/>
          </w:tcPr>
          <w:p w14:paraId="46C321D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706" w:type="dxa"/>
            <w:gridSpan w:val="3"/>
            <w:vAlign w:val="center"/>
          </w:tcPr>
          <w:p w14:paraId="46F736E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0.62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695" w:type="dxa"/>
            <w:gridSpan w:val="4"/>
            <w:vAlign w:val="center"/>
          </w:tcPr>
          <w:p w14:paraId="15026CC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71" w:type="dxa"/>
            <w:vAlign w:val="center"/>
          </w:tcPr>
          <w:p w14:paraId="1912CF0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0.155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</w:tr>
      <w:tr w:rsidR="008B4F73" w14:paraId="35D746D0" w14:textId="77777777">
        <w:trPr>
          <w:trHeight w:val="397"/>
          <w:jc w:val="center"/>
        </w:trPr>
        <w:tc>
          <w:tcPr>
            <w:tcW w:w="2681" w:type="dxa"/>
            <w:vMerge w:val="restart"/>
            <w:vAlign w:val="center"/>
          </w:tcPr>
          <w:p w14:paraId="5C34F3C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Mounting environment</w:t>
            </w:r>
          </w:p>
        </w:tc>
        <w:tc>
          <w:tcPr>
            <w:tcW w:w="4203" w:type="dxa"/>
            <w:gridSpan w:val="9"/>
            <w:vMerge w:val="restart"/>
            <w:vAlign w:val="center"/>
          </w:tcPr>
          <w:p w14:paraId="7679DB7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0℃~40℃  </w:t>
            </w:r>
          </w:p>
          <w:p w14:paraId="3BE60B7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Best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15℃~25℃</w:t>
            </w:r>
          </w:p>
          <w:p w14:paraId="035207B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20~80%RH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 w:hint="eastAsia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980" w:type="dxa"/>
            <w:gridSpan w:val="2"/>
            <w:vAlign w:val="center"/>
          </w:tcPr>
          <w:p w14:paraId="7CFF595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 w:hint="eastAsia"/>
              </w:rPr>
              <w:t>Mpa</w:t>
            </w:r>
            <w:proofErr w:type="spellEnd"/>
          </w:p>
        </w:tc>
        <w:tc>
          <w:tcPr>
            <w:tcW w:w="2283" w:type="dxa"/>
            <w:gridSpan w:val="4"/>
            <w:vAlign w:val="center"/>
          </w:tcPr>
          <w:p w14:paraId="6B123DB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0.5~0.7M</w:t>
            </w:r>
            <w:r>
              <w:rPr>
                <w:rFonts w:ascii="Times New Roman" w:eastAsia="方正书宋_GBK" w:hAnsi="Times New Roman" w:cs="Times New Roman" w:hint="eastAsia"/>
              </w:rPr>
              <w:t>P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8B4F73" w14:paraId="0DD89A29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1EC47A9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203" w:type="dxa"/>
            <w:gridSpan w:val="9"/>
            <w:vMerge/>
            <w:vAlign w:val="center"/>
          </w:tcPr>
          <w:p w14:paraId="729FFBAC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7E86E93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Power supply</w:t>
            </w:r>
          </w:p>
        </w:tc>
        <w:tc>
          <w:tcPr>
            <w:tcW w:w="2283" w:type="dxa"/>
            <w:gridSpan w:val="4"/>
            <w:vAlign w:val="center"/>
          </w:tcPr>
          <w:p w14:paraId="18AF082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50H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  <w:r>
              <w:rPr>
                <w:rFonts w:ascii="Times New Roman" w:eastAsia="方正书宋_GBK" w:hAnsi="Times New Roman" w:cs="Times New Roman"/>
              </w:rPr>
              <w:t>/60H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</w:p>
        </w:tc>
      </w:tr>
      <w:tr w:rsidR="008B4F73" w14:paraId="002A466A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499ED02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203" w:type="dxa"/>
            <w:gridSpan w:val="9"/>
            <w:vMerge/>
            <w:vAlign w:val="center"/>
          </w:tcPr>
          <w:p w14:paraId="6CA3C63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1F86E0B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83" w:type="dxa"/>
            <w:gridSpan w:val="4"/>
            <w:vAlign w:val="center"/>
          </w:tcPr>
          <w:p w14:paraId="12A2873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8B4F73" w14:paraId="34177EDE" w14:textId="77777777">
        <w:trPr>
          <w:trHeight w:val="397"/>
          <w:jc w:val="center"/>
        </w:trPr>
        <w:tc>
          <w:tcPr>
            <w:tcW w:w="2681" w:type="dxa"/>
            <w:vMerge w:val="restart"/>
            <w:vAlign w:val="center"/>
          </w:tcPr>
          <w:p w14:paraId="70DC0687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Core components</w:t>
            </w:r>
          </w:p>
        </w:tc>
        <w:tc>
          <w:tcPr>
            <w:tcW w:w="1295" w:type="dxa"/>
            <w:gridSpan w:val="3"/>
            <w:vMerge w:val="restart"/>
            <w:vAlign w:val="center"/>
          </w:tcPr>
          <w:p w14:paraId="43F367D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Name</w:t>
            </w:r>
          </w:p>
        </w:tc>
        <w:tc>
          <w:tcPr>
            <w:tcW w:w="2564" w:type="dxa"/>
            <w:gridSpan w:val="5"/>
            <w:vAlign w:val="center"/>
          </w:tcPr>
          <w:p w14:paraId="6BE2D86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7" w:name="OLE_LINK15"/>
            <w:r>
              <w:rPr>
                <w:rFonts w:ascii="Times New Roman" w:eastAsia="方正书宋_GBK" w:hAnsi="Times New Roman" w:cs="Times New Roman" w:hint="eastAsia"/>
              </w:rPr>
              <w:t>Operating system</w:t>
            </w:r>
            <w:bookmarkEnd w:id="7"/>
          </w:p>
        </w:tc>
        <w:tc>
          <w:tcPr>
            <w:tcW w:w="1418" w:type="dxa"/>
            <w:gridSpan w:val="4"/>
            <w:vMerge w:val="restart"/>
            <w:vAlign w:val="center"/>
          </w:tcPr>
          <w:p w14:paraId="7894BD9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Brand</w:t>
            </w:r>
          </w:p>
        </w:tc>
        <w:tc>
          <w:tcPr>
            <w:tcW w:w="2189" w:type="dxa"/>
            <w:gridSpan w:val="3"/>
            <w:vAlign w:val="center"/>
          </w:tcPr>
          <w:p w14:paraId="7D39F92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246C5FBF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046AEBAF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14E054AB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7D1CF18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8" w:name="OLE_LINK16"/>
            <w:r>
              <w:rPr>
                <w:rFonts w:ascii="Times New Roman" w:eastAsia="方正书宋_GBK" w:hAnsi="Times New Roman" w:cs="Times New Roman" w:hint="eastAsia"/>
              </w:rPr>
              <w:t>Casting body</w:t>
            </w:r>
            <w:bookmarkEnd w:id="8"/>
          </w:p>
        </w:tc>
        <w:tc>
          <w:tcPr>
            <w:tcW w:w="1418" w:type="dxa"/>
            <w:gridSpan w:val="4"/>
            <w:vMerge/>
            <w:vAlign w:val="center"/>
          </w:tcPr>
          <w:p w14:paraId="5A6A6D81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3FF7E72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639BCEDF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6CA1F747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1C985748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1B591BA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Servo motor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4485CB5A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5BD709B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2AA61F33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6B5C3FB7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4D052F3D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5AF2166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Reducer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1451F55D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273EAE0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613A23E7" w14:textId="77777777">
        <w:trPr>
          <w:trHeight w:val="397"/>
          <w:jc w:val="center"/>
        </w:trPr>
        <w:tc>
          <w:tcPr>
            <w:tcW w:w="2681" w:type="dxa"/>
            <w:vMerge/>
            <w:vAlign w:val="center"/>
          </w:tcPr>
          <w:p w14:paraId="4207C24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3EB48345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2E1CBC5E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Electrical component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1F7334DF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21C016D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788F255A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0E804C4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Oil content</w:t>
            </w:r>
          </w:p>
        </w:tc>
        <w:tc>
          <w:tcPr>
            <w:tcW w:w="2154" w:type="dxa"/>
            <w:gridSpan w:val="5"/>
            <w:shd w:val="clear" w:color="auto" w:fill="FFFFFF" w:themeFill="background1"/>
            <w:vAlign w:val="center"/>
          </w:tcPr>
          <w:p w14:paraId="6AFB2731" w14:textId="191FA3AD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</w:t>
            </w:r>
            <w:r w:rsidR="00A92300">
              <w:rPr>
                <w:rFonts w:ascii="Times New Roman" w:eastAsia="方正书宋_GBK" w:hAnsi="Times New Roman" w:cs="Times New Roman"/>
              </w:rPr>
              <w:t>1</w:t>
            </w:r>
          </w:p>
        </w:tc>
        <w:tc>
          <w:tcPr>
            <w:tcW w:w="5312" w:type="dxa"/>
            <w:gridSpan w:val="10"/>
            <w:shd w:val="clear" w:color="auto" w:fill="FFFFFF" w:themeFill="background1"/>
            <w:vAlign w:val="center"/>
          </w:tcPr>
          <w:p w14:paraId="401B761E" w14:textId="6E08D6E6" w:rsidR="008B4F73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5400</w:t>
            </w:r>
            <w:r w:rsidR="00000000">
              <w:rPr>
                <w:rFonts w:ascii="Times New Roman" w:eastAsia="方正书宋_GBK" w:hAnsi="Times New Roman" w:cs="Times New Roman" w:hint="eastAsia"/>
              </w:rPr>
              <w:t>ML</w:t>
            </w:r>
          </w:p>
        </w:tc>
      </w:tr>
      <w:tr w:rsidR="00A92300" w14:paraId="3831F0A4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5A3F9E1E" w14:textId="77777777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 w:hint="eastAsia"/>
              </w:rPr>
            </w:pPr>
          </w:p>
        </w:tc>
        <w:tc>
          <w:tcPr>
            <w:tcW w:w="2154" w:type="dxa"/>
            <w:gridSpan w:val="5"/>
            <w:shd w:val="clear" w:color="auto" w:fill="FFFFFF" w:themeFill="background1"/>
            <w:vAlign w:val="center"/>
          </w:tcPr>
          <w:p w14:paraId="55A1D30B" w14:textId="38F81BFA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</w:t>
            </w:r>
            <w:r>
              <w:rPr>
                <w:rFonts w:ascii="Times New Roman" w:eastAsia="方正书宋_GBK" w:hAnsi="Times New Roman" w:cs="Times New Roman"/>
              </w:rPr>
              <w:t>2</w:t>
            </w:r>
          </w:p>
        </w:tc>
        <w:tc>
          <w:tcPr>
            <w:tcW w:w="5312" w:type="dxa"/>
            <w:gridSpan w:val="10"/>
            <w:shd w:val="clear" w:color="auto" w:fill="FFFFFF" w:themeFill="background1"/>
            <w:vAlign w:val="center"/>
          </w:tcPr>
          <w:p w14:paraId="3C2A2749" w14:textId="6F1B7827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1800</w:t>
            </w:r>
            <w:r>
              <w:rPr>
                <w:rFonts w:ascii="Times New Roman" w:eastAsia="方正书宋_GBK" w:hAnsi="Times New Roman" w:cs="Times New Roman" w:hint="eastAsia"/>
              </w:rPr>
              <w:t>ML</w:t>
            </w:r>
          </w:p>
        </w:tc>
      </w:tr>
      <w:tr w:rsidR="00A92300" w14:paraId="5F29B267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72C6624D" w14:textId="77777777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 w:hint="eastAsia"/>
              </w:rPr>
            </w:pPr>
          </w:p>
        </w:tc>
        <w:tc>
          <w:tcPr>
            <w:tcW w:w="2154" w:type="dxa"/>
            <w:gridSpan w:val="5"/>
            <w:shd w:val="clear" w:color="auto" w:fill="FFFFFF" w:themeFill="background1"/>
            <w:vAlign w:val="center"/>
          </w:tcPr>
          <w:p w14:paraId="3FB607DA" w14:textId="0125FB44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</w:t>
            </w:r>
            <w:r>
              <w:rPr>
                <w:rFonts w:ascii="Times New Roman" w:eastAsia="方正书宋_GBK" w:hAnsi="Times New Roman" w:cs="Times New Roman"/>
              </w:rPr>
              <w:t>3</w:t>
            </w:r>
          </w:p>
        </w:tc>
        <w:tc>
          <w:tcPr>
            <w:tcW w:w="5312" w:type="dxa"/>
            <w:gridSpan w:val="10"/>
            <w:shd w:val="clear" w:color="auto" w:fill="FFFFFF" w:themeFill="background1"/>
            <w:vAlign w:val="center"/>
          </w:tcPr>
          <w:p w14:paraId="455814FB" w14:textId="2175EF06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1800</w:t>
            </w:r>
            <w:r>
              <w:rPr>
                <w:rFonts w:ascii="Times New Roman" w:eastAsia="方正书宋_GBK" w:hAnsi="Times New Roman" w:cs="Times New Roman" w:hint="eastAsia"/>
              </w:rPr>
              <w:t>ML</w:t>
            </w:r>
          </w:p>
        </w:tc>
      </w:tr>
      <w:tr w:rsidR="00A92300" w14:paraId="4D5500F2" w14:textId="77777777">
        <w:trPr>
          <w:trHeight w:val="397"/>
          <w:jc w:val="center"/>
        </w:trPr>
        <w:tc>
          <w:tcPr>
            <w:tcW w:w="2681" w:type="dxa"/>
            <w:vAlign w:val="center"/>
          </w:tcPr>
          <w:p w14:paraId="1524A93D" w14:textId="77777777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 w:hint="eastAsia"/>
              </w:rPr>
            </w:pPr>
          </w:p>
        </w:tc>
        <w:tc>
          <w:tcPr>
            <w:tcW w:w="2154" w:type="dxa"/>
            <w:gridSpan w:val="5"/>
            <w:shd w:val="clear" w:color="auto" w:fill="FFFFFF" w:themeFill="background1"/>
            <w:vAlign w:val="center"/>
          </w:tcPr>
          <w:p w14:paraId="3A7D5331" w14:textId="3CFB5E95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</w:t>
            </w:r>
            <w:r>
              <w:rPr>
                <w:rFonts w:ascii="Times New Roman" w:eastAsia="方正书宋_GBK" w:hAnsi="Times New Roman" w:cs="Times New Roman" w:hint="eastAsia"/>
              </w:rPr>
              <w:t>4</w:t>
            </w:r>
          </w:p>
        </w:tc>
        <w:tc>
          <w:tcPr>
            <w:tcW w:w="5312" w:type="dxa"/>
            <w:gridSpan w:val="10"/>
            <w:shd w:val="clear" w:color="auto" w:fill="FFFFFF" w:themeFill="background1"/>
            <w:vAlign w:val="center"/>
          </w:tcPr>
          <w:p w14:paraId="74ED43F5" w14:textId="071C745F" w:rsidR="00A92300" w:rsidRDefault="00A923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40</w:t>
            </w:r>
            <w:r>
              <w:rPr>
                <w:rFonts w:ascii="Times New Roman" w:eastAsia="方正书宋_GBK" w:hAnsi="Times New Roman" w:cs="Times New Roman" w:hint="eastAsia"/>
              </w:rPr>
              <w:t>0ML</w:t>
            </w:r>
          </w:p>
        </w:tc>
      </w:tr>
      <w:tr w:rsidR="008B4F73" w14:paraId="0600E8B4" w14:textId="77777777">
        <w:trPr>
          <w:trHeight w:val="397"/>
          <w:jc w:val="center"/>
        </w:trPr>
        <w:tc>
          <w:tcPr>
            <w:tcW w:w="3266" w:type="dxa"/>
            <w:gridSpan w:val="2"/>
            <w:vAlign w:val="center"/>
          </w:tcPr>
          <w:p w14:paraId="63C4BB4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9" w:name="OLE_LINK17"/>
            <w:r>
              <w:rPr>
                <w:rFonts w:ascii="Times New Roman" w:eastAsia="方正书宋_GBK" w:hAnsi="Times New Roman" w:cs="Times New Roman" w:hint="eastAsia"/>
              </w:rPr>
              <w:t>Robot accompany materials</w:t>
            </w:r>
            <w:bookmarkEnd w:id="9"/>
          </w:p>
        </w:tc>
        <w:tc>
          <w:tcPr>
            <w:tcW w:w="6881" w:type="dxa"/>
            <w:gridSpan w:val="14"/>
            <w:vAlign w:val="center"/>
          </w:tcPr>
          <w:p w14:paraId="0D5160F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</w:t>
            </w:r>
            <w:r>
              <w:rPr>
                <w:rFonts w:ascii="Times New Roman" w:eastAsia="方正书宋_GBK" w:hAnsi="Times New Roman" w:cs="Times New Roman" w:hint="eastAsia"/>
              </w:rPr>
              <w:t>SB</w:t>
            </w:r>
          </w:p>
        </w:tc>
      </w:tr>
    </w:tbl>
    <w:p w14:paraId="574FB993" w14:textId="491F6B0B" w:rsidR="008B4F73" w:rsidRDefault="0000000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  <w:bookmarkStart w:id="10" w:name="OLE_LINK13"/>
      <w:r>
        <w:rPr>
          <w:rFonts w:ascii="Times New Roman" w:eastAsia="方正书宋_GBK" w:hAnsi="Times New Roman" w:cs="Times New Roman"/>
          <w:bCs/>
          <w:sz w:val="28"/>
          <w:szCs w:val="28"/>
        </w:rPr>
        <w:lastRenderedPageBreak/>
        <w:t>The rated power, specifications, external dimensions, etc. of this product are subject to modification without prior notice.</w:t>
      </w:r>
      <w:r w:rsidR="00A85020">
        <w:rPr>
          <w:rFonts w:ascii="Times New Roman" w:eastAsia="方正书宋_GBK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</w:p>
    <w:p w14:paraId="7FC66BAB" w14:textId="77777777" w:rsidR="00A92300" w:rsidRDefault="00A9230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10467952" w14:textId="058B7778" w:rsidR="00A92300" w:rsidRPr="00A92300" w:rsidRDefault="00A92300" w:rsidP="00A923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A9230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inline distT="0" distB="0" distL="0" distR="0" wp14:anchorId="7B6296F7" wp14:editId="3DB9374E">
            <wp:extent cx="6645910" cy="5073650"/>
            <wp:effectExtent l="0" t="0" r="254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7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D27B" w14:textId="7F484447" w:rsidR="00A85020" w:rsidRPr="00A85020" w:rsidRDefault="00A8502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</w:p>
    <w:p w14:paraId="193683DE" w14:textId="77777777" w:rsidR="00A85020" w:rsidRDefault="00A8502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10"/>
    <w:p w14:paraId="288F2BF9" w14:textId="78DF702D" w:rsidR="008B4F73" w:rsidRDefault="008B4F73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8B4F73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A643" w14:textId="77777777" w:rsidR="004F5D48" w:rsidRDefault="004F5D48">
      <w:r>
        <w:separator/>
      </w:r>
    </w:p>
  </w:endnote>
  <w:endnote w:type="continuationSeparator" w:id="0">
    <w:p w14:paraId="5010D4F2" w14:textId="77777777" w:rsidR="004F5D48" w:rsidRDefault="004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419D" w14:textId="77777777" w:rsidR="008B4F73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04D3" wp14:editId="4DF1D3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5E79BC" w14:textId="77777777" w:rsidR="008B4F73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04D3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15E79BC" w14:textId="77777777" w:rsidR="008B4F73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7DAF" w14:textId="77777777" w:rsidR="004F5D48" w:rsidRDefault="004F5D48">
      <w:r>
        <w:separator/>
      </w:r>
    </w:p>
  </w:footnote>
  <w:footnote w:type="continuationSeparator" w:id="0">
    <w:p w14:paraId="59BC0DF2" w14:textId="77777777" w:rsidR="004F5D48" w:rsidRDefault="004F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7562" w14:textId="77777777" w:rsidR="008B4F73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0F26AA6B" wp14:editId="596483AA">
          <wp:extent cx="2011045" cy="309245"/>
          <wp:effectExtent l="0" t="0" r="0" b="14605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045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</w:t>
    </w:r>
    <w:r>
      <w:rPr>
        <w:rFonts w:hint="eastAsia"/>
        <w:sz w:val="28"/>
        <w:szCs w:val="44"/>
      </w:rPr>
      <w:t>BORUNTE ROBOT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YWE5NDliNGNhZjI0ZDUzNmYxNDUzZWY0NDZhY2YifQ=="/>
  </w:docVars>
  <w:rsids>
    <w:rsidRoot w:val="4D805034"/>
    <w:rsid w:val="00423953"/>
    <w:rsid w:val="004F5D48"/>
    <w:rsid w:val="00700B69"/>
    <w:rsid w:val="00894A55"/>
    <w:rsid w:val="008B4F73"/>
    <w:rsid w:val="00914010"/>
    <w:rsid w:val="00995FD6"/>
    <w:rsid w:val="009C113A"/>
    <w:rsid w:val="00A85020"/>
    <w:rsid w:val="00A92300"/>
    <w:rsid w:val="00AC1103"/>
    <w:rsid w:val="00D256F8"/>
    <w:rsid w:val="00E1642A"/>
    <w:rsid w:val="00F46ACB"/>
    <w:rsid w:val="011D2710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2F94AB6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AB03DF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45BE0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A048CC"/>
    <w:rsid w:val="07BE63DC"/>
    <w:rsid w:val="07E90B6A"/>
    <w:rsid w:val="07FD59DF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097FCE"/>
    <w:rsid w:val="11342C8E"/>
    <w:rsid w:val="113B588E"/>
    <w:rsid w:val="113E54AD"/>
    <w:rsid w:val="116538FB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E0804"/>
    <w:rsid w:val="13042E95"/>
    <w:rsid w:val="13137DF1"/>
    <w:rsid w:val="131F3B08"/>
    <w:rsid w:val="13231074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334E9A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17847"/>
    <w:rsid w:val="1A165567"/>
    <w:rsid w:val="1A1B4CF6"/>
    <w:rsid w:val="1A3D3083"/>
    <w:rsid w:val="1A4A3F3B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37684"/>
    <w:rsid w:val="1CE04199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E62F95"/>
    <w:rsid w:val="21F468BC"/>
    <w:rsid w:val="220A4192"/>
    <w:rsid w:val="222B7879"/>
    <w:rsid w:val="223236A6"/>
    <w:rsid w:val="223448F6"/>
    <w:rsid w:val="22622E99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77E55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5B444B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7D09B8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AF1DA1"/>
    <w:rsid w:val="30DE10BA"/>
    <w:rsid w:val="30E03A94"/>
    <w:rsid w:val="31097E98"/>
    <w:rsid w:val="311C0E38"/>
    <w:rsid w:val="31307046"/>
    <w:rsid w:val="31342CB9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5F0F4F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7FE275F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A1508"/>
    <w:rsid w:val="43EE526A"/>
    <w:rsid w:val="4416031D"/>
    <w:rsid w:val="445558A5"/>
    <w:rsid w:val="44566959"/>
    <w:rsid w:val="448E44EA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9E6895"/>
    <w:rsid w:val="46A4058C"/>
    <w:rsid w:val="46BF51B8"/>
    <w:rsid w:val="46DB7FC6"/>
    <w:rsid w:val="46F61E83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6D506D"/>
    <w:rsid w:val="48743DBE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C67A3D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9D78E1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3A31DC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74F66"/>
    <w:rsid w:val="5E194F7D"/>
    <w:rsid w:val="5E1E26DD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84444F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1279F7"/>
    <w:rsid w:val="6D286FFD"/>
    <w:rsid w:val="6D340194"/>
    <w:rsid w:val="6D5C06AF"/>
    <w:rsid w:val="6D5E495F"/>
    <w:rsid w:val="6D8312A6"/>
    <w:rsid w:val="6D880000"/>
    <w:rsid w:val="6D920165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454399"/>
    <w:rsid w:val="74582441"/>
    <w:rsid w:val="745D7C03"/>
    <w:rsid w:val="74612227"/>
    <w:rsid w:val="74657B63"/>
    <w:rsid w:val="748A0219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624403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C358D"/>
    <w:rsid w:val="7B7C573F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11E2D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customStyle="1" w:styleId="WPSOffice1">
    <w:name w:val="WPSOffice手动目录 1"/>
    <w:qFormat/>
    <w:rPr>
      <w:lang w:val="en-US" w:eastAsia="zh-CN"/>
    </w:rPr>
  </w:style>
  <w:style w:type="paragraph" w:customStyle="1" w:styleId="WPSOffice2">
    <w:name w:val="WPSOffice手动目录 2"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qFormat/>
    <w:rPr>
      <w:rFonts w:asciiTheme="minorHAnsi" w:eastAsia="SimHei" w:hAnsiTheme="minorHAnsi"/>
      <w:b/>
      <w:kern w:val="44"/>
      <w:sz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4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2</cp:revision>
  <cp:lastPrinted>2020-11-26T00:31:00Z</cp:lastPrinted>
  <dcterms:created xsi:type="dcterms:W3CDTF">2026-05-10T17:35:00Z</dcterms:created>
  <dcterms:modified xsi:type="dcterms:W3CDTF">2026-05-10T17:35:00Z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